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62A16B50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  </w:t>
      </w:r>
      <w:r w:rsidR="00A8710F">
        <w:rPr>
          <w:snapToGrid/>
          <w:color w:val="000000" w:themeColor="text1"/>
          <w:sz w:val="24"/>
          <w:szCs w:val="24"/>
        </w:rPr>
        <w:t>29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>декабр</w:t>
      </w:r>
      <w:r w:rsidRPr="0000175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246A94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967D042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по </w:t>
      </w:r>
      <w:r w:rsidR="00A8710F" w:rsidRPr="00A8710F">
        <w:rPr>
          <w:color w:val="000000" w:themeColor="text1"/>
          <w:sz w:val="32"/>
          <w:szCs w:val="32"/>
        </w:rPr>
        <w:t>дератизации и дезинсекции помещений и территорий Общества для нужд ООО «Самарские коммунальные системы» в 2022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15A3C5DC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BD5875">
        <w:rPr>
          <w:b/>
          <w:sz w:val="32"/>
          <w:szCs w:val="32"/>
        </w:rPr>
        <w:t>3</w:t>
      </w:r>
      <w:r w:rsidR="00A8710F">
        <w:rPr>
          <w:b/>
          <w:sz w:val="32"/>
          <w:szCs w:val="32"/>
        </w:rPr>
        <w:t>60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841AB9A" w:rsidR="007C7DEF" w:rsidRPr="009E192C" w:rsidRDefault="00A8710F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81.29.11.000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509B12A" w:rsidR="007C7DEF" w:rsidRPr="009E192C" w:rsidRDefault="00A8710F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88483F2" w:rsidR="00987CF8" w:rsidRPr="006563E4" w:rsidRDefault="00A8710F" w:rsidP="00A871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Дератизация и дезинсекция</w:t>
            </w:r>
            <w:r w:rsidRPr="00A871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помещений и территорий Общества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E007B27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A8710F">
              <w:rPr>
                <w:b/>
                <w:sz w:val="20"/>
                <w:szCs w:val="20"/>
              </w:rPr>
              <w:t>2 111 090,29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710F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10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74F1D-2E69-494D-BADF-4B0C41C0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14</Pages>
  <Words>5685</Words>
  <Characters>32411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177</cp:revision>
  <cp:lastPrinted>2019-02-04T06:44:00Z</cp:lastPrinted>
  <dcterms:created xsi:type="dcterms:W3CDTF">2019-02-07T06:22:00Z</dcterms:created>
  <dcterms:modified xsi:type="dcterms:W3CDTF">2021-12-28T11:19:00Z</dcterms:modified>
</cp:coreProperties>
</file>